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7434B" w:rsidRPr="0047434B">
        <w:rPr>
          <w:bCs/>
          <w:color w:val="000000"/>
          <w:spacing w:val="-2"/>
        </w:rPr>
        <w:t>Системы охранной /пожарной сигнализации</w:t>
      </w:r>
      <w:r w:rsidRPr="009E285E">
        <w:rPr>
          <w:bCs/>
          <w:color w:val="000000"/>
          <w:spacing w:val="-2"/>
        </w:rPr>
        <w:t xml:space="preserve">, </w:t>
      </w:r>
      <w:r w:rsidR="0047434B">
        <w:rPr>
          <w:bCs/>
          <w:color w:val="000000"/>
          <w:spacing w:val="-2"/>
        </w:rPr>
        <w:t>с</w:t>
      </w:r>
      <w:r w:rsidR="0047434B" w:rsidRPr="0047434B">
        <w:rPr>
          <w:bCs/>
          <w:color w:val="000000"/>
          <w:spacing w:val="-2"/>
        </w:rPr>
        <w:t>редства безопасности</w:t>
      </w:r>
      <w:r w:rsidR="0047434B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>в пери</w:t>
      </w:r>
      <w:bookmarkStart w:id="0" w:name="_GoBack"/>
      <w:bookmarkEnd w:id="0"/>
      <w:r w:rsidR="00F17637" w:rsidRPr="00525734">
        <w:t xml:space="preserve">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3A3CB-EBAA-4E04-987B-71593373B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68</cp:revision>
  <cp:lastPrinted>2019-11-15T09:17:00Z</cp:lastPrinted>
  <dcterms:created xsi:type="dcterms:W3CDTF">2016-09-16T08:47:00Z</dcterms:created>
  <dcterms:modified xsi:type="dcterms:W3CDTF">2019-11-15T09:17:00Z</dcterms:modified>
</cp:coreProperties>
</file>